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5F27"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广西壮族自治区药品监督管理局</w:t>
      </w:r>
    </w:p>
    <w:p w14:paraId="4D1F9D71"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  <w:lang w:eastAsia="zh-CN" w:bidi="ar-SA"/>
        </w:rPr>
        <w:t>限期提供材料通知书</w:t>
      </w:r>
    </w:p>
    <w:p w14:paraId="6D2BABCF">
      <w:pPr>
        <w:pStyle w:val="2"/>
        <w:tabs>
          <w:tab w:val="left" w:pos="319"/>
          <w:tab w:val="left" w:pos="1486"/>
          <w:tab w:val="left" w:pos="2353"/>
          <w:tab w:val="left" w:pos="3199"/>
        </w:tabs>
        <w:spacing w:line="590" w:lineRule="exact"/>
        <w:ind w:left="0"/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t>桂</w:t>
      </w:r>
      <w:r>
        <w:rPr>
          <w:rFonts w:hint="eastAsia" w:ascii="仿宋_GB2312" w:eastAsia="仿宋_GB2312"/>
          <w:color w:val="000000"/>
          <w:lang w:val="en-US" w:eastAsia="zh-CN"/>
        </w:rPr>
        <w:t>林</w:t>
      </w:r>
      <w:r>
        <w:rPr>
          <w:rFonts w:hint="eastAsia" w:ascii="仿宋_GB2312" w:eastAsia="仿宋_GB2312"/>
          <w:color w:val="000000"/>
          <w:lang w:eastAsia="zh-CN"/>
        </w:rPr>
        <w:t>药监限提〔</w:t>
      </w:r>
      <w:r>
        <w:rPr>
          <w:rFonts w:hint="eastAsia" w:ascii="仿宋_GB2312" w:eastAsia="仿宋_GB2312"/>
          <w:color w:val="000000"/>
          <w:lang w:val="en-US" w:eastAsia="zh-CN"/>
        </w:rPr>
        <w:t>2026</w:t>
      </w:r>
      <w:r>
        <w:rPr>
          <w:rFonts w:hint="eastAsia" w:ascii="仿宋_GB2312" w:eastAsia="仿宋_GB2312"/>
          <w:color w:val="000000"/>
          <w:lang w:eastAsia="zh-CN"/>
        </w:rPr>
        <w:t>〕</w:t>
      </w:r>
      <w:r>
        <w:rPr>
          <w:rFonts w:hint="eastAsia" w:ascii="仿宋_GB2312" w:eastAsia="仿宋_GB2312"/>
          <w:color w:val="000000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lang w:eastAsia="zh-CN"/>
        </w:rPr>
        <w:t>号</w:t>
      </w:r>
    </w:p>
    <w:p w14:paraId="371EC554">
      <w:pPr>
        <w:spacing w:line="590" w:lineRule="exact"/>
        <w:rPr>
          <w:rFonts w:hint="eastAsia" w:ascii="宋体" w:cs="宋体"/>
          <w:color w:val="000000"/>
          <w:sz w:val="26"/>
          <w:szCs w:val="26"/>
          <w:lang w:eastAsia="zh-CN" w:bidi="ar-SA"/>
        </w:rPr>
      </w:pPr>
    </w:p>
    <w:p w14:paraId="101035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叶宗仙（身份证号：441881198502127230）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：</w:t>
      </w:r>
    </w:p>
    <w:p w14:paraId="77280B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源创医汇（广西）医疗科技有限公司</w:t>
      </w:r>
      <w:r>
        <w:rPr>
          <w:rFonts w:ascii="仿宋_GB2312" w:eastAsia="仿宋_GB2312"/>
          <w:sz w:val="32"/>
          <w:szCs w:val="32"/>
        </w:rPr>
        <w:t>在申请医疗器械行政许可时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涉嫌</w:t>
      </w:r>
      <w:r>
        <w:rPr>
          <w:rFonts w:ascii="仿宋_GB2312" w:eastAsia="仿宋_GB2312"/>
          <w:sz w:val="32"/>
          <w:szCs w:val="32"/>
        </w:rPr>
        <w:t>提供虚假资料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，我局已依法予以立案查处。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依据《市场监督管理行政处罚程序规定》第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三十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条第</w:t>
      </w:r>
      <w:r>
        <w:rPr>
          <w:rFonts w:hint="eastAsia" w:eastAsia="仿宋_GB2312"/>
          <w:color w:val="000000"/>
          <w:sz w:val="32"/>
          <w:szCs w:val="32"/>
          <w:u w:val="non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款的规定，请你在收到本通知书后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七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日内向本局提供以下材料，并在材料上签名或者盖章。逾期不提供或者拒绝提供相关材料的，将依法承担法律责任。</w:t>
      </w:r>
    </w:p>
    <w:p w14:paraId="460110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源创医汇（广西）医疗科技有限公司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营业执照复印件。</w:t>
      </w:r>
    </w:p>
    <w:p w14:paraId="478F98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源创医汇（广西）医疗科技有限公司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法定代表人叶宗仙身份证复印件。</w:t>
      </w:r>
    </w:p>
    <w:p w14:paraId="0FE88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3.法定代表人授权书、被授权人身份证复印件（如你公司委托代理人办理相关事项时需提供）。</w:t>
      </w:r>
    </w:p>
    <w:p w14:paraId="4A33C5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.</w:t>
      </w:r>
      <w:r>
        <w:rPr>
          <w:rFonts w:eastAsia="仿宋_GB2312"/>
          <w:sz w:val="32"/>
          <w:szCs w:val="32"/>
          <w:u w:val="none"/>
        </w:rPr>
        <w:t>医用加热雾化器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(</w:t>
      </w:r>
      <w:r>
        <w:rPr>
          <w:rFonts w:eastAsia="仿宋_GB2312"/>
          <w:sz w:val="32"/>
          <w:szCs w:val="32"/>
          <w:u w:val="none"/>
        </w:rPr>
        <w:t>注册证号：</w:t>
      </w:r>
      <w:r>
        <w:rPr>
          <w:rFonts w:hint="eastAsia" w:eastAsia="仿宋_GB2312"/>
          <w:sz w:val="32"/>
          <w:szCs w:val="32"/>
          <w:u w:val="none"/>
        </w:rPr>
        <w:t>桂械注准20232080148</w:t>
      </w:r>
      <w:r>
        <w:rPr>
          <w:rFonts w:hint="eastAsia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注册证复印件。</w:t>
      </w:r>
    </w:p>
    <w:p w14:paraId="10DFD6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5.2025年以来</w:t>
      </w:r>
      <w:r>
        <w:rPr>
          <w:rFonts w:eastAsia="仿宋_GB2312"/>
          <w:sz w:val="32"/>
          <w:szCs w:val="32"/>
          <w:u w:val="none"/>
        </w:rPr>
        <w:t>医用加热雾化器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(</w:t>
      </w:r>
      <w:r>
        <w:rPr>
          <w:rFonts w:eastAsia="仿宋_GB2312"/>
          <w:sz w:val="32"/>
          <w:szCs w:val="32"/>
          <w:u w:val="none"/>
        </w:rPr>
        <w:t>注册证号：</w:t>
      </w:r>
      <w:r>
        <w:rPr>
          <w:rFonts w:hint="eastAsia" w:eastAsia="仿宋_GB2312"/>
          <w:sz w:val="32"/>
          <w:szCs w:val="32"/>
          <w:u w:val="none"/>
        </w:rPr>
        <w:t>桂械注准20232080148</w:t>
      </w:r>
      <w:r>
        <w:rPr>
          <w:rFonts w:hint="eastAsia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生产情况证明材料。</w:t>
      </w:r>
    </w:p>
    <w:p w14:paraId="36C002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  <w:lang w:eastAsia="zh-CN"/>
        </w:rPr>
        <w:tab/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eastAsia="zh-CN"/>
        </w:rPr>
        <w:t xml:space="preserve">                                             </w:t>
      </w:r>
    </w:p>
    <w:p w14:paraId="674F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联系人：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尹强、何云霞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 xml:space="preserve">   联系电话：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0773-2803566，18077336963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ab/>
      </w:r>
    </w:p>
    <w:p w14:paraId="2D1E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联系地址：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桂林市秀峰区信义路69号自治区药监局桂林检查分局</w:t>
      </w:r>
    </w:p>
    <w:p w14:paraId="52AE4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6CA4D17C">
      <w:pPr>
        <w:pStyle w:val="2"/>
        <w:keepNext w:val="0"/>
        <w:keepLines w:val="0"/>
        <w:pageBreakBefore w:val="0"/>
        <w:widowControl w:val="0"/>
        <w:tabs>
          <w:tab w:val="left" w:pos="5003"/>
          <w:tab w:val="left" w:pos="596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eastAsia="仿宋_GB2312"/>
          <w:color w:val="000000"/>
          <w:lang w:eastAsia="zh-CN"/>
        </w:rPr>
      </w:pPr>
      <w:bookmarkStart w:id="0" w:name="_GoBack"/>
    </w:p>
    <w:p w14:paraId="4931D818">
      <w:pPr>
        <w:pStyle w:val="2"/>
        <w:keepNext w:val="0"/>
        <w:keepLines w:val="0"/>
        <w:pageBreakBefore w:val="0"/>
        <w:widowControl w:val="0"/>
        <w:tabs>
          <w:tab w:val="left" w:pos="5003"/>
          <w:tab w:val="left" w:pos="596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t xml:space="preserve">广西壮族自治区药品监督管理局    </w:t>
      </w:r>
    </w:p>
    <w:p w14:paraId="11A4CDE8">
      <w:pPr>
        <w:pStyle w:val="2"/>
        <w:keepNext w:val="0"/>
        <w:keepLines w:val="0"/>
        <w:pageBreakBefore w:val="0"/>
        <w:widowControl w:val="0"/>
        <w:tabs>
          <w:tab w:val="left" w:pos="5003"/>
          <w:tab w:val="left" w:pos="596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val="en-US" w:eastAsia="zh-CN"/>
        </w:rPr>
        <w:t>2026</w:t>
      </w:r>
      <w:r>
        <w:rPr>
          <w:rFonts w:hint="eastAsia" w:ascii="仿宋_GB2312" w:eastAsia="仿宋_GB2312"/>
          <w:color w:val="000000"/>
          <w:lang w:eastAsia="zh-CN"/>
        </w:rPr>
        <w:t>年</w:t>
      </w:r>
      <w:r>
        <w:rPr>
          <w:rFonts w:hint="eastAsia" w:ascii="仿宋_GB2312" w:eastAsia="仿宋_GB2312"/>
          <w:color w:val="000000"/>
          <w:lang w:val="en-US" w:eastAsia="zh-CN"/>
        </w:rPr>
        <w:t>1</w:t>
      </w:r>
      <w:r>
        <w:rPr>
          <w:rFonts w:hint="eastAsia" w:ascii="仿宋_GB2312" w:eastAsia="仿宋_GB2312"/>
          <w:color w:val="000000"/>
          <w:lang w:eastAsia="zh-CN"/>
        </w:rPr>
        <w:t>月</w:t>
      </w:r>
      <w:r>
        <w:rPr>
          <w:rFonts w:hint="eastAsia" w:ascii="仿宋_GB2312" w:eastAsia="仿宋_GB2312"/>
          <w:color w:val="000000"/>
          <w:lang w:val="en-US" w:eastAsia="zh-CN"/>
        </w:rPr>
        <w:t>12</w:t>
      </w:r>
      <w:r>
        <w:rPr>
          <w:rFonts w:hint="eastAsia" w:ascii="仿宋_GB2312" w:eastAsia="仿宋_GB2312"/>
          <w:color w:val="000000"/>
          <w:lang w:eastAsia="zh-CN"/>
        </w:rPr>
        <w:t xml:space="preserve">日       </w:t>
      </w:r>
    </w:p>
    <w:p w14:paraId="1ED0DF2A">
      <w:pPr>
        <w:pStyle w:val="2"/>
        <w:keepNext w:val="0"/>
        <w:keepLines w:val="0"/>
        <w:pageBreakBefore w:val="0"/>
        <w:widowControl w:val="0"/>
        <w:tabs>
          <w:tab w:val="left" w:pos="5003"/>
          <w:tab w:val="left" w:pos="596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eastAsia="仿宋_GB2312"/>
          <w:color w:val="000000"/>
          <w:lang w:eastAsia="zh-CN"/>
        </w:rPr>
      </w:pPr>
    </w:p>
    <w:bookmarkEnd w:id="0"/>
    <w:p w14:paraId="5A5ABA5C">
      <w:pPr>
        <w:spacing w:line="590" w:lineRule="exact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13784271">
      <w:pPr>
        <w:pStyle w:val="2"/>
        <w:keepNext w:val="0"/>
        <w:keepLines w:val="0"/>
        <w:pageBreakBefore w:val="0"/>
        <w:widowControl w:val="0"/>
        <w:tabs>
          <w:tab w:val="left" w:pos="5003"/>
          <w:tab w:val="left" w:pos="596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jc w:val="right"/>
        <w:textAlignment w:val="auto"/>
        <w:rPr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t xml:space="preserve">      </w:t>
      </w:r>
    </w:p>
    <w:p w14:paraId="666523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4819650</wp:posOffset>
                </wp:positionV>
                <wp:extent cx="56007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pt;margin-top:379.5pt;height:0pt;width:441pt;z-index:251660288;mso-width-relative:page;mso-height-relative:page;" filled="f" stroked="t" coordsize="21600,21600" o:gfxdata="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kFlp7ZAAAACgEAAA8AAAAAAAAAAQAgAAAAIgAAAGRycy9kb3ducmV2LnhtbFBLAQIU&#10;ABQAAAAIAIdO4kBEiHSC8gEAAOUDAAAOAAAAAAAAAAEAIAAAACg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9446260</wp:posOffset>
                </wp:positionV>
                <wp:extent cx="5461635" cy="3962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92B5E">
                            <w:pPr>
                              <w:pStyle w:val="2"/>
                              <w:tabs>
                                <w:tab w:val="left" w:pos="2259"/>
                                <w:tab w:val="left" w:pos="3379"/>
                                <w:tab w:val="left" w:pos="8020"/>
                              </w:tabs>
                              <w:spacing w:line="322" w:lineRule="exact"/>
                              <w:ind w:left="20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本文书一式</w:t>
                            </w:r>
                            <w:r>
                              <w:rPr>
                                <w:rFonts w:hint="eastAsia" w:ascii="仿宋_GB2312" w:eastAsia="仿宋_GB2312"/>
                                <w:u w:val="none" w:color="auto"/>
                                <w:lang w:val="en-US" w:eastAsia="zh-CN"/>
                              </w:rPr>
                              <w:t>两</w:t>
                            </w:r>
                            <w:r>
                              <w:rPr>
                                <w:rFonts w:hint="eastAsia" w:ascii="仿宋_GB2312" w:eastAsia="仿宋_GB2312"/>
                                <w:u w:val="none" w:color="auto"/>
                                <w:lang w:eastAsia="zh-CN"/>
                              </w:rPr>
                              <w:t>份，</w:t>
                            </w:r>
                            <w:r>
                              <w:rPr>
                                <w:rFonts w:hint="eastAsia" w:ascii="仿宋_GB2312" w:eastAsia="仿宋_GB2312"/>
                                <w:u w:val="none" w:color="auto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份送达，一份归档。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pt;margin-top:743.8pt;height:31.2pt;width:430.05pt;mso-position-horizontal-relative:page;mso-position-vertical-relative:page;z-index:-251657216;mso-width-relative:page;mso-height-relative:page;" filled="f" stroked="f" coordsize="21600,21600" o:gfxdata="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wVWL72gAAAA4BAAAPAAAAAAAAAAEAIAAAACIAAABkcnMvZG93bnJldi54bWxQ&#10;SwECFAAUAAAACACHTuJAmGULCrwBAABy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DB92B5E">
                      <w:pPr>
                        <w:pStyle w:val="2"/>
                        <w:tabs>
                          <w:tab w:val="left" w:pos="2259"/>
                          <w:tab w:val="left" w:pos="3379"/>
                          <w:tab w:val="left" w:pos="8020"/>
                        </w:tabs>
                        <w:spacing w:line="322" w:lineRule="exact"/>
                        <w:ind w:left="20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本文书一式</w:t>
                      </w:r>
                      <w:r>
                        <w:rPr>
                          <w:rFonts w:hint="eastAsia" w:ascii="仿宋_GB2312" w:eastAsia="仿宋_GB2312"/>
                          <w:u w:val="none" w:color="auto"/>
                          <w:lang w:val="en-US" w:eastAsia="zh-CN"/>
                        </w:rPr>
                        <w:t>两</w:t>
                      </w:r>
                      <w:r>
                        <w:rPr>
                          <w:rFonts w:hint="eastAsia" w:ascii="仿宋_GB2312" w:eastAsia="仿宋_GB2312"/>
                          <w:u w:val="none" w:color="auto"/>
                          <w:lang w:eastAsia="zh-CN"/>
                        </w:rPr>
                        <w:t>份，</w:t>
                      </w:r>
                      <w:r>
                        <w:rPr>
                          <w:rFonts w:hint="eastAsia" w:ascii="仿宋_GB2312" w:eastAsia="仿宋_GB2312"/>
                          <w:u w:val="none" w:color="auto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份送达，一份归档。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7270"/>
    <w:rsid w:val="01EA71D0"/>
    <w:rsid w:val="044D11B2"/>
    <w:rsid w:val="06783B39"/>
    <w:rsid w:val="0A2A37A7"/>
    <w:rsid w:val="111C3576"/>
    <w:rsid w:val="12223F7E"/>
    <w:rsid w:val="15F86E50"/>
    <w:rsid w:val="186802BC"/>
    <w:rsid w:val="1BCF6128"/>
    <w:rsid w:val="1F325180"/>
    <w:rsid w:val="245F19E8"/>
    <w:rsid w:val="268B674C"/>
    <w:rsid w:val="28C6083C"/>
    <w:rsid w:val="29A67C58"/>
    <w:rsid w:val="2C075B8A"/>
    <w:rsid w:val="2CCF0218"/>
    <w:rsid w:val="2CF21CB2"/>
    <w:rsid w:val="38675D29"/>
    <w:rsid w:val="38C20B2E"/>
    <w:rsid w:val="3A1565DD"/>
    <w:rsid w:val="3B8943BC"/>
    <w:rsid w:val="3F1955BD"/>
    <w:rsid w:val="3F6A4BE4"/>
    <w:rsid w:val="42A9670E"/>
    <w:rsid w:val="42B13D7C"/>
    <w:rsid w:val="45D109A0"/>
    <w:rsid w:val="46D65B6F"/>
    <w:rsid w:val="48F0105D"/>
    <w:rsid w:val="4C6D6F48"/>
    <w:rsid w:val="4EA90BA8"/>
    <w:rsid w:val="4F7D39B8"/>
    <w:rsid w:val="50446EDB"/>
    <w:rsid w:val="54E91662"/>
    <w:rsid w:val="59764CFD"/>
    <w:rsid w:val="5CFE6A0E"/>
    <w:rsid w:val="5F527C26"/>
    <w:rsid w:val="633F2DC1"/>
    <w:rsid w:val="66012C2A"/>
    <w:rsid w:val="69AD1043"/>
    <w:rsid w:val="6ADF25B1"/>
    <w:rsid w:val="6B6932A5"/>
    <w:rsid w:val="6E2979B7"/>
    <w:rsid w:val="74F64793"/>
    <w:rsid w:val="7BA7312C"/>
    <w:rsid w:val="7BB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left="220"/>
    </w:pPr>
    <w:rPr>
      <w:rFonts w:ascii="宋体" w:hAnsi="Times New Roman" w:eastAsia="宋体" w:cs="Times New Roman"/>
      <w:sz w:val="32"/>
      <w:szCs w:val="32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485</Characters>
  <Lines>0</Lines>
  <Paragraphs>0</Paragraphs>
  <TotalTime>29</TotalTime>
  <ScaleCrop>false</ScaleCrop>
  <LinksUpToDate>false</LinksUpToDate>
  <CharactersWithSpaces>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2025-08-19T02:03:00Z</dcterms:created>
  <dc:creator>hyx</dc:creator>
  <cp:lastModifiedBy>hyx</cp:lastModifiedBy>
  <dcterms:modified xsi:type="dcterms:W3CDTF">2026-01-27T02:50:06Z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eyJoZGlkIjoiMzEwNTM5NzYwMDRjMzkwZTVkZjY2ODkwMGIxNGU0OTUiLCJ1c2VySWQiOiIyNDk4MDI0NzQifQ==</vt:lpwstr>
  </property>
  <property fmtid="{D5CDD505-2E9C-101B-9397-08002B2CF9AE}" pid="4" name="ICV">
    <vt:lpwstr>7BE60E5F597C4908885EBD10EE9CBECA_13</vt:lpwstr>
  </property>
</Properties>
</file>